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EC4" w:rsidRDefault="006A6EC4" w:rsidP="006A6EC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4800473</wp:posOffset>
            </wp:positionH>
            <wp:positionV relativeFrom="paragraph">
              <wp:posOffset>0</wp:posOffset>
            </wp:positionV>
            <wp:extent cx="918000" cy="918000"/>
            <wp:effectExtent l="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uid-noor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1AD130E1" wp14:editId="664CF549">
            <wp:extent cx="2559600" cy="903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ord-holland pa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C4" w:rsidRDefault="006A6EC4" w:rsidP="006A6EC4">
      <w:pPr>
        <w:spacing w:after="0"/>
        <w:rPr>
          <w:bCs/>
          <w:color w:val="002060"/>
          <w:sz w:val="28"/>
          <w:szCs w:val="28"/>
        </w:rPr>
      </w:pPr>
      <w:r>
        <w:rPr>
          <w:bCs/>
          <w:color w:val="002060"/>
          <w:sz w:val="40"/>
          <w:szCs w:val="40"/>
        </w:rPr>
        <w:t xml:space="preserve">Etappe 12. </w:t>
      </w:r>
      <w:r w:rsidR="009D6D78">
        <w:rPr>
          <w:bCs/>
          <w:color w:val="002060"/>
          <w:sz w:val="40"/>
          <w:szCs w:val="40"/>
        </w:rPr>
        <w:t>Halfweg</w:t>
      </w:r>
      <w:r>
        <w:rPr>
          <w:bCs/>
          <w:color w:val="002060"/>
          <w:sz w:val="40"/>
          <w:szCs w:val="40"/>
        </w:rPr>
        <w:t xml:space="preserve">– </w:t>
      </w:r>
      <w:r w:rsidR="009D6D78">
        <w:rPr>
          <w:bCs/>
          <w:color w:val="002060"/>
          <w:sz w:val="40"/>
          <w:szCs w:val="40"/>
        </w:rPr>
        <w:t xml:space="preserve">Krommenie </w:t>
      </w:r>
      <w:r>
        <w:rPr>
          <w:bCs/>
          <w:color w:val="002060"/>
          <w:sz w:val="28"/>
          <w:szCs w:val="28"/>
        </w:rPr>
        <w:t xml:space="preserve">(25 Km </w:t>
      </w:r>
      <w:r w:rsidR="009D6D78">
        <w:rPr>
          <w:bCs/>
          <w:color w:val="002060"/>
          <w:sz w:val="28"/>
          <w:szCs w:val="28"/>
        </w:rPr>
        <w:t xml:space="preserve">Zuid Noord </w:t>
      </w:r>
      <w:r>
        <w:rPr>
          <w:bCs/>
          <w:color w:val="002060"/>
          <w:sz w:val="28"/>
          <w:szCs w:val="28"/>
        </w:rPr>
        <w:t>etappe)</w:t>
      </w:r>
    </w:p>
    <w:p w:rsidR="006A6EC4" w:rsidRPr="00842D02" w:rsidRDefault="006A6EC4" w:rsidP="006A6EC4">
      <w:pPr>
        <w:spacing w:after="0"/>
        <w:rPr>
          <w:bCs/>
          <w:color w:val="002060"/>
          <w:sz w:val="40"/>
          <w:szCs w:val="40"/>
        </w:rPr>
      </w:pPr>
      <w:r>
        <w:rPr>
          <w:bCs/>
          <w:color w:val="002060"/>
          <w:sz w:val="40"/>
          <w:szCs w:val="40"/>
        </w:rPr>
        <w:t>Routebeschrijving – Langs forten en kruitkamers</w:t>
      </w:r>
    </w:p>
    <w:p w:rsidR="006A6EC4" w:rsidRPr="00FC65D1" w:rsidRDefault="006A6EC4" w:rsidP="006A6EC4">
      <w:pPr>
        <w:spacing w:after="0"/>
        <w:rPr>
          <w:b/>
          <w:color w:val="002060"/>
          <w:sz w:val="24"/>
          <w:szCs w:val="24"/>
        </w:rPr>
      </w:pPr>
    </w:p>
    <w:p w:rsidR="006A6EC4" w:rsidRPr="00FC65D1" w:rsidRDefault="006A6EC4" w:rsidP="006A6EC4">
      <w:pPr>
        <w:spacing w:after="0"/>
        <w:rPr>
          <w:b/>
          <w:color w:val="000000" w:themeColor="text1"/>
          <w:sz w:val="24"/>
          <w:szCs w:val="24"/>
        </w:rPr>
      </w:pPr>
      <w:r w:rsidRPr="00FC65D1">
        <w:rPr>
          <w:b/>
          <w:color w:val="000000" w:themeColor="text1"/>
          <w:sz w:val="24"/>
          <w:szCs w:val="24"/>
        </w:rPr>
        <w:t>De route</w:t>
      </w:r>
    </w:p>
    <w:p w:rsidR="006A6EC4" w:rsidRPr="00FC65D1" w:rsidRDefault="006A6EC4" w:rsidP="006A6EC4">
      <w:pPr>
        <w:spacing w:after="0"/>
        <w:rPr>
          <w:color w:val="000000" w:themeColor="text1"/>
          <w:sz w:val="24"/>
          <w:szCs w:val="24"/>
        </w:rPr>
      </w:pPr>
      <w:r w:rsidRPr="00FC65D1">
        <w:rPr>
          <w:color w:val="000000" w:themeColor="text1"/>
          <w:sz w:val="24"/>
          <w:szCs w:val="24"/>
        </w:rPr>
        <w:t>Start- of eindpunt:</w:t>
      </w:r>
    </w:p>
    <w:p w:rsidR="008B44A7" w:rsidRPr="00FC65D1" w:rsidRDefault="006A6EC4" w:rsidP="006A6EC4">
      <w:pPr>
        <w:spacing w:after="0"/>
        <w:rPr>
          <w:color w:val="000000" w:themeColor="text1"/>
          <w:sz w:val="24"/>
          <w:szCs w:val="24"/>
        </w:rPr>
      </w:pPr>
      <w:r w:rsidRPr="00FC65D1">
        <w:rPr>
          <w:b/>
          <w:bCs/>
          <w:color w:val="000000" w:themeColor="text1"/>
          <w:sz w:val="24"/>
          <w:szCs w:val="24"/>
        </w:rPr>
        <w:t>Krommenie:</w:t>
      </w:r>
      <w:r w:rsidRPr="00FC65D1">
        <w:rPr>
          <w:color w:val="000000" w:themeColor="text1"/>
          <w:sz w:val="24"/>
          <w:szCs w:val="24"/>
        </w:rPr>
        <w:t xml:space="preserve"> Infopaneel NH-pad</w:t>
      </w:r>
      <w:r w:rsidR="008B44A7" w:rsidRPr="00FC65D1">
        <w:rPr>
          <w:color w:val="000000" w:themeColor="text1"/>
          <w:sz w:val="24"/>
          <w:szCs w:val="24"/>
        </w:rPr>
        <w:t>, Station Krommenie-Assendelft (zuidzijde, knooppunt 82 van het Wandelnetwerk)</w:t>
      </w:r>
    </w:p>
    <w:p w:rsidR="006A6EC4" w:rsidRPr="00FC65D1" w:rsidRDefault="006A6EC4" w:rsidP="006A6EC4">
      <w:pPr>
        <w:spacing w:after="0"/>
        <w:rPr>
          <w:color w:val="000000" w:themeColor="text1"/>
          <w:sz w:val="24"/>
          <w:szCs w:val="24"/>
        </w:rPr>
      </w:pPr>
      <w:r w:rsidRPr="00FC65D1">
        <w:rPr>
          <w:b/>
          <w:bCs/>
          <w:color w:val="000000" w:themeColor="text1"/>
          <w:sz w:val="24"/>
          <w:szCs w:val="24"/>
        </w:rPr>
        <w:t>Halfweg:</w:t>
      </w:r>
      <w:r w:rsidRPr="00FC65D1">
        <w:rPr>
          <w:color w:val="000000" w:themeColor="text1"/>
          <w:sz w:val="24"/>
          <w:szCs w:val="24"/>
        </w:rPr>
        <w:t xml:space="preserve"> Infopaneel NH-pad bij Museum Stoomgemaal, Haarlemmermeerstraat 4.</w:t>
      </w:r>
    </w:p>
    <w:p w:rsidR="006A6EC4" w:rsidRPr="00FC65D1" w:rsidRDefault="006A6EC4" w:rsidP="006A6EC4">
      <w:pPr>
        <w:spacing w:after="0"/>
        <w:rPr>
          <w:color w:val="000000" w:themeColor="text1"/>
          <w:sz w:val="24"/>
          <w:szCs w:val="24"/>
        </w:rPr>
      </w:pPr>
    </w:p>
    <w:p w:rsidR="006A6EC4" w:rsidRPr="003C2F7A" w:rsidRDefault="00A60905" w:rsidP="00A60905">
      <w:pPr>
        <w:rPr>
          <w:b/>
          <w:bCs/>
          <w:sz w:val="24"/>
          <w:szCs w:val="24"/>
        </w:rPr>
      </w:pPr>
      <w:r w:rsidRPr="00FC65D1">
        <w:rPr>
          <w:color w:val="000000" w:themeColor="text1"/>
          <w:sz w:val="24"/>
          <w:szCs w:val="24"/>
        </w:rPr>
        <w:br/>
      </w:r>
      <w:r w:rsidR="006A6EC4" w:rsidRPr="003C2F7A">
        <w:rPr>
          <w:b/>
          <w:bCs/>
          <w:sz w:val="24"/>
          <w:szCs w:val="24"/>
        </w:rPr>
        <w:t>OV:</w:t>
      </w:r>
      <w:r w:rsidR="003C2F7A">
        <w:rPr>
          <w:b/>
          <w:bCs/>
          <w:sz w:val="24"/>
          <w:szCs w:val="24"/>
        </w:rPr>
        <w:br/>
      </w:r>
      <w:r w:rsidR="006A6EC4" w:rsidRPr="003C2F7A">
        <w:rPr>
          <w:sz w:val="24"/>
          <w:szCs w:val="24"/>
        </w:rPr>
        <w:t>Krommenie: Zie etappe 11.</w:t>
      </w:r>
      <w:r w:rsidR="003C2F7A">
        <w:rPr>
          <w:b/>
          <w:bCs/>
          <w:sz w:val="24"/>
          <w:szCs w:val="24"/>
        </w:rPr>
        <w:br/>
      </w:r>
      <w:r w:rsidR="006A6EC4" w:rsidRPr="003C2F7A">
        <w:rPr>
          <w:sz w:val="24"/>
          <w:szCs w:val="24"/>
        </w:rPr>
        <w:t>Halfweg: NS-station Halfweg-Zwanenburg (10 min. lopen naar startpunt). Zie www.9292.nl.</w:t>
      </w:r>
      <w:r w:rsidR="003C2F7A">
        <w:rPr>
          <w:b/>
          <w:bCs/>
          <w:sz w:val="24"/>
          <w:szCs w:val="24"/>
        </w:rPr>
        <w:br/>
      </w:r>
      <w:r w:rsidR="006A6EC4" w:rsidRPr="003C2F7A">
        <w:rPr>
          <w:sz w:val="24"/>
          <w:szCs w:val="24"/>
        </w:rPr>
        <w:t>Veerpont: Pont Buitenhuizen over Noordzeekanaal: dagelijks, frequent.</w:t>
      </w:r>
    </w:p>
    <w:p w:rsidR="006A6EC4" w:rsidRPr="003C2F7A" w:rsidRDefault="006A6EC4" w:rsidP="006A6EC4">
      <w:pPr>
        <w:spacing w:after="0"/>
        <w:rPr>
          <w:b/>
          <w:bCs/>
          <w:sz w:val="24"/>
          <w:szCs w:val="24"/>
        </w:rPr>
      </w:pPr>
      <w:r w:rsidRPr="003C2F7A">
        <w:rPr>
          <w:b/>
          <w:bCs/>
          <w:sz w:val="24"/>
          <w:szCs w:val="24"/>
        </w:rPr>
        <w:t>Parkeren:</w:t>
      </w:r>
    </w:p>
    <w:p w:rsidR="006A6EC4" w:rsidRPr="003C2F7A" w:rsidRDefault="006A6EC4" w:rsidP="006A6EC4">
      <w:pPr>
        <w:spacing w:after="0"/>
        <w:rPr>
          <w:sz w:val="24"/>
          <w:szCs w:val="24"/>
        </w:rPr>
      </w:pPr>
      <w:r w:rsidRPr="003C2F7A">
        <w:rPr>
          <w:sz w:val="24"/>
          <w:szCs w:val="24"/>
        </w:rPr>
        <w:t>Krommenie: Zie etappe 11.</w:t>
      </w:r>
    </w:p>
    <w:p w:rsidR="006A6EC4" w:rsidRPr="003C2F7A" w:rsidRDefault="006A6EC4" w:rsidP="006A6EC4">
      <w:pPr>
        <w:spacing w:after="0"/>
        <w:rPr>
          <w:sz w:val="24"/>
          <w:szCs w:val="24"/>
        </w:rPr>
      </w:pPr>
      <w:r w:rsidRPr="003C2F7A">
        <w:rPr>
          <w:sz w:val="24"/>
          <w:szCs w:val="24"/>
        </w:rPr>
        <w:t>Heemskerk: TOP (Toeristisch Overstap Punt) Veldhuis-Aagtendijk, Genieweg 1 (t.o. Fort bij</w:t>
      </w:r>
    </w:p>
    <w:p w:rsidR="006A6EC4" w:rsidRPr="003C2F7A" w:rsidRDefault="006A6EC4" w:rsidP="006A6EC4">
      <w:pPr>
        <w:spacing w:after="0"/>
        <w:rPr>
          <w:sz w:val="24"/>
          <w:szCs w:val="24"/>
        </w:rPr>
      </w:pPr>
      <w:r w:rsidRPr="003C2F7A">
        <w:rPr>
          <w:sz w:val="24"/>
          <w:szCs w:val="24"/>
        </w:rPr>
        <w:t>Veldhuis).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A6EC4" w:rsidRPr="00A60905" w:rsidTr="00A60905">
        <w:tc>
          <w:tcPr>
            <w:tcW w:w="5000" w:type="pct"/>
          </w:tcPr>
          <w:p w:rsidR="006A6EC4" w:rsidRPr="00A60905" w:rsidRDefault="006A6EC4" w:rsidP="009F154D">
            <w:pPr>
              <w:spacing w:after="0"/>
              <w:rPr>
                <w:sz w:val="24"/>
                <w:szCs w:val="24"/>
              </w:rPr>
            </w:pPr>
            <w:r w:rsidRPr="00A60905">
              <w:rPr>
                <w:sz w:val="24"/>
                <w:szCs w:val="24"/>
              </w:rPr>
              <w:t>Halfweg: Haarlemmermeerstraat t.o. nr. 4, Museum Stoomgemaal.</w:t>
            </w:r>
          </w:p>
        </w:tc>
      </w:tr>
      <w:tr w:rsidR="006A6EC4" w:rsidRPr="00A60905" w:rsidTr="00A60905">
        <w:tc>
          <w:tcPr>
            <w:tcW w:w="5000" w:type="pct"/>
          </w:tcPr>
          <w:p w:rsidR="006A6EC4" w:rsidRPr="00A60905" w:rsidRDefault="006A6EC4" w:rsidP="009F154D">
            <w:pPr>
              <w:spacing w:after="0"/>
              <w:rPr>
                <w:sz w:val="24"/>
                <w:szCs w:val="24"/>
              </w:rPr>
            </w:pPr>
            <w:r w:rsidRPr="00A60905">
              <w:rPr>
                <w:sz w:val="24"/>
                <w:szCs w:val="24"/>
              </w:rPr>
              <w:t>Volg de knooppunten</w:t>
            </w:r>
            <w:r w:rsidR="008B44A7">
              <w:rPr>
                <w:sz w:val="24"/>
                <w:szCs w:val="24"/>
              </w:rPr>
              <w:t xml:space="preserve"> </w:t>
            </w:r>
            <w:r w:rsidR="002441E0">
              <w:rPr>
                <w:sz w:val="24"/>
                <w:szCs w:val="24"/>
              </w:rPr>
              <w:t>Startpunt Halfweg 60 – 62 – 58 -48 -36 -44 -30 – 4 – 32 – 38</w:t>
            </w:r>
            <w:proofErr w:type="gramStart"/>
            <w:r w:rsidR="002441E0">
              <w:rPr>
                <w:sz w:val="24"/>
                <w:szCs w:val="24"/>
              </w:rPr>
              <w:t xml:space="preserve">- </w:t>
            </w:r>
            <w:r w:rsidR="008B44A7">
              <w:rPr>
                <w:sz w:val="24"/>
                <w:szCs w:val="24"/>
              </w:rPr>
              <w:t xml:space="preserve"> 01</w:t>
            </w:r>
            <w:proofErr w:type="gramEnd"/>
            <w:r w:rsidR="008B44A7">
              <w:rPr>
                <w:sz w:val="24"/>
                <w:szCs w:val="24"/>
              </w:rPr>
              <w:t>-25-50-61-51-54-14-16-80-65-78*-75-76-35-77-48-81-82</w:t>
            </w:r>
          </w:p>
        </w:tc>
      </w:tr>
      <w:tr w:rsidR="006A6EC4" w:rsidRPr="00A60905" w:rsidTr="00A60905">
        <w:tc>
          <w:tcPr>
            <w:tcW w:w="5000" w:type="pct"/>
          </w:tcPr>
          <w:p w:rsidR="006A6EC4" w:rsidRPr="00A60905" w:rsidRDefault="006A6EC4" w:rsidP="009F154D">
            <w:pPr>
              <w:spacing w:after="0"/>
              <w:rPr>
                <w:sz w:val="24"/>
                <w:szCs w:val="24"/>
              </w:rPr>
            </w:pPr>
            <w:r w:rsidRPr="00A60905">
              <w:rPr>
                <w:sz w:val="24"/>
                <w:szCs w:val="24"/>
              </w:rPr>
              <w:t>Routebeschrijving op blz. 107</w:t>
            </w:r>
            <w:r w:rsidR="008B44A7">
              <w:rPr>
                <w:sz w:val="24"/>
                <w:szCs w:val="24"/>
              </w:rPr>
              <w:t xml:space="preserve"> in de wandelgids voorafgaand aan 01</w:t>
            </w:r>
          </w:p>
        </w:tc>
      </w:tr>
      <w:tr w:rsidR="006A6EC4" w:rsidRPr="00A60905" w:rsidTr="00A60905">
        <w:trPr>
          <w:trHeight w:val="227"/>
        </w:trPr>
        <w:tc>
          <w:tcPr>
            <w:tcW w:w="5000" w:type="pct"/>
          </w:tcPr>
          <w:p w:rsidR="006A6EC4" w:rsidRPr="00A60905" w:rsidRDefault="006A6EC4" w:rsidP="00A6090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60905">
              <w:rPr>
                <w:b/>
                <w:bCs/>
                <w:sz w:val="24"/>
                <w:szCs w:val="24"/>
              </w:rPr>
              <w:t>*Variant Noordzeekanaal</w:t>
            </w:r>
          </w:p>
        </w:tc>
      </w:tr>
      <w:tr w:rsidR="006A6EC4" w:rsidRPr="00A60905" w:rsidTr="00A60905">
        <w:trPr>
          <w:trHeight w:val="227"/>
        </w:trPr>
        <w:tc>
          <w:tcPr>
            <w:tcW w:w="5000" w:type="pct"/>
          </w:tcPr>
          <w:p w:rsidR="006A6EC4" w:rsidRPr="00A60905" w:rsidRDefault="006A6EC4" w:rsidP="00A60905">
            <w:pPr>
              <w:spacing w:line="240" w:lineRule="auto"/>
              <w:rPr>
                <w:sz w:val="24"/>
                <w:szCs w:val="24"/>
              </w:rPr>
            </w:pPr>
            <w:r w:rsidRPr="00A60905">
              <w:rPr>
                <w:sz w:val="24"/>
                <w:szCs w:val="24"/>
              </w:rPr>
              <w:t>78 – 79 – 17– 18 – 22 – 21 – 20 – 36 – 37 – 25.</w:t>
            </w:r>
          </w:p>
        </w:tc>
      </w:tr>
    </w:tbl>
    <w:p w:rsidR="003C2F7A" w:rsidRDefault="003C2F7A">
      <w:pPr>
        <w:rPr>
          <w:b/>
          <w:bCs/>
          <w:i/>
          <w:iCs/>
        </w:rPr>
      </w:pPr>
    </w:p>
    <w:p w:rsidR="003C2F7A" w:rsidRDefault="00A60905">
      <w:pPr>
        <w:rPr>
          <w:b/>
          <w:bCs/>
          <w:i/>
          <w:iCs/>
        </w:rPr>
      </w:pPr>
      <w:r>
        <w:rPr>
          <w:b/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05D74C09">
            <wp:simplePos x="0" y="0"/>
            <wp:positionH relativeFrom="column">
              <wp:posOffset>13089</wp:posOffset>
            </wp:positionH>
            <wp:positionV relativeFrom="paragraph">
              <wp:posOffset>4753</wp:posOffset>
            </wp:positionV>
            <wp:extent cx="3048000" cy="3048000"/>
            <wp:effectExtent l="0" t="0" r="0" b="0"/>
            <wp:wrapSquare wrapText="bothSides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etappe-12-krommenie-halfwe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02C" w:rsidRDefault="003C2F7A">
      <w:r w:rsidRPr="005C6B3A">
        <w:rPr>
          <w:b/>
          <w:bCs/>
          <w:i/>
          <w:iCs/>
        </w:rPr>
        <w:t>Scan de QR-code voor de route van etappe</w:t>
      </w:r>
      <w:r>
        <w:rPr>
          <w:b/>
          <w:bCs/>
          <w:i/>
          <w:iCs/>
        </w:rPr>
        <w:t xml:space="preserve"> 12.</w:t>
      </w:r>
      <w:r w:rsidR="006A6EC4">
        <w:rPr>
          <w:b/>
          <w:bCs/>
          <w:i/>
          <w:iCs/>
        </w:rPr>
        <w:tab/>
      </w:r>
      <w:r w:rsidR="006A6EC4">
        <w:rPr>
          <w:b/>
          <w:bCs/>
          <w:i/>
          <w:iCs/>
        </w:rPr>
        <w:tab/>
      </w:r>
    </w:p>
    <w:sectPr w:rsidR="00A2202C" w:rsidSect="00A60905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C4"/>
    <w:rsid w:val="002441E0"/>
    <w:rsid w:val="003C2F7A"/>
    <w:rsid w:val="00595E52"/>
    <w:rsid w:val="006A6EC4"/>
    <w:rsid w:val="008B44A7"/>
    <w:rsid w:val="0098202F"/>
    <w:rsid w:val="009D6D78"/>
    <w:rsid w:val="00A2202C"/>
    <w:rsid w:val="00A60905"/>
    <w:rsid w:val="00CD563B"/>
    <w:rsid w:val="00F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2D7C"/>
  <w15:chartTrackingRefBased/>
  <w15:docId w15:val="{892F4F32-E7F3-CE48-BB55-4CEA29D6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6EC4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diamanager">
    <w:name w:val="Mediamanager"/>
    <w:basedOn w:val="Standaard"/>
    <w:qFormat/>
    <w:rsid w:val="0098202F"/>
    <w:pPr>
      <w:spacing w:after="0" w:line="360" w:lineRule="auto"/>
    </w:pPr>
    <w:rPr>
      <w:rFonts w:ascii="Arial" w:hAnsi="Arial" w:cs="Arial"/>
    </w:rPr>
  </w:style>
  <w:style w:type="table" w:styleId="Tabelraster">
    <w:name w:val="Table Grid"/>
    <w:basedOn w:val="Standaardtabel"/>
    <w:uiPriority w:val="39"/>
    <w:rsid w:val="006A6E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4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1E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FC65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Pleuni Brans</dc:creator>
  <cp:keywords/>
  <dc:description/>
  <cp:lastModifiedBy>Marjan Gielen</cp:lastModifiedBy>
  <cp:revision>2</cp:revision>
  <dcterms:created xsi:type="dcterms:W3CDTF">2023-07-11T12:18:00Z</dcterms:created>
  <dcterms:modified xsi:type="dcterms:W3CDTF">2023-07-11T12:18:00Z</dcterms:modified>
</cp:coreProperties>
</file>